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C7" w:rsidRPr="001A7826" w:rsidRDefault="009C17C7" w:rsidP="009C17C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1A7826" w:rsidRDefault="00A8341D" w:rsidP="009C17C7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Helvetica Neue" w:hAnsi="Helvetica Neue" w:cs="Calibri"/>
          <w:b/>
          <w:color w:val="333333"/>
          <w:sz w:val="28"/>
          <w:szCs w:val="28"/>
        </w:rPr>
      </w:pPr>
      <w:r w:rsidRPr="00A8341D">
        <w:rPr>
          <w:rStyle w:val="c3"/>
          <w:rFonts w:ascii="Helvetica Neue" w:hAnsi="Helvetica Neue" w:cs="Calibri"/>
          <w:b/>
          <w:color w:val="333333"/>
          <w:sz w:val="28"/>
          <w:szCs w:val="28"/>
        </w:rPr>
        <w:t>Внеклассное мероприятие "Дневник истории"</w:t>
      </w:r>
    </w:p>
    <w:p w:rsidR="00A8341D" w:rsidRPr="00A8341D" w:rsidRDefault="00A8341D" w:rsidP="009C17C7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Helvetica Neue" w:hAnsi="Helvetica Neue" w:cs="Calibri"/>
          <w:b/>
          <w:color w:val="333333"/>
          <w:sz w:val="28"/>
          <w:szCs w:val="28"/>
        </w:rPr>
      </w:pPr>
    </w:p>
    <w:p w:rsidR="009C17C7" w:rsidRPr="001A7826" w:rsidRDefault="001A7826" w:rsidP="009C17C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A7826">
        <w:rPr>
          <w:rStyle w:val="c3"/>
          <w:rFonts w:ascii="Helvetica Neue" w:hAnsi="Helvetica Neue" w:cs="Calibri"/>
          <w:b/>
          <w:color w:val="333333"/>
          <w:sz w:val="28"/>
          <w:szCs w:val="28"/>
        </w:rPr>
        <w:t>Ведущий:</w:t>
      </w:r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 xml:space="preserve">   </w:t>
      </w:r>
      <w:r w:rsidR="009C17C7"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>Немало воды утекло с того времени. Потихоньку зажили раны, возмужали , стали мудрее, состарились солдаты и офицеры. Но только память о далёкой Афганской войне жива и стереть события той войны не смогут ни годы, ни расстоян</w:t>
      </w:r>
      <w:r w:rsidR="00EC3416">
        <w:rPr>
          <w:rStyle w:val="c3"/>
          <w:rFonts w:ascii="Helvetica Neue" w:hAnsi="Helvetica Neue" w:cs="Calibri"/>
          <w:color w:val="333333"/>
          <w:sz w:val="28"/>
          <w:szCs w:val="28"/>
        </w:rPr>
        <w:t>и</w:t>
      </w:r>
      <w:r w:rsidR="009C17C7"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>я.</w:t>
      </w:r>
    </w:p>
    <w:p w:rsidR="009C17C7" w:rsidRPr="001A7826" w:rsidRDefault="009C17C7" w:rsidP="009C17C7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Helvetica Neue" w:hAnsi="Helvetica Neue" w:cs="Calibri"/>
          <w:color w:val="333333"/>
          <w:sz w:val="28"/>
          <w:szCs w:val="28"/>
        </w:rPr>
      </w:pPr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>Многие с той войны вернулись окрепшими, возмужавшими, их грудь украсили ордена и медали. Награды за мужество, отвагу и честь. Но многим не суждено было вернуться к родному порогу, немало полегло совсем юных мальчишек на каменистой афганской земле. Память о многих парнях, не вернувшихся с той войны, память о тех, кто ушел из жизни в мирное время будет вечной.</w:t>
      </w:r>
    </w:p>
    <w:p w:rsidR="00EA291A" w:rsidRPr="001A7826" w:rsidRDefault="00EA291A" w:rsidP="009C17C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EA291A" w:rsidRPr="001A7826" w:rsidRDefault="00EA291A" w:rsidP="009C17C7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A7826">
        <w:rPr>
          <w:b/>
          <w:color w:val="000000"/>
          <w:sz w:val="28"/>
          <w:szCs w:val="28"/>
        </w:rPr>
        <w:t>Минута молчания</w:t>
      </w:r>
    </w:p>
    <w:p w:rsidR="00EA291A" w:rsidRPr="001A7826" w:rsidRDefault="00EA291A" w:rsidP="009C17C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9C17C7" w:rsidRPr="001A7826" w:rsidRDefault="009C17C7" w:rsidP="009C17C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A7826">
        <w:rPr>
          <w:rStyle w:val="c1"/>
          <w:rFonts w:ascii="Helvetica Neue" w:hAnsi="Helvetica Neue" w:cs="Calibri"/>
          <w:b/>
          <w:bCs/>
          <w:color w:val="333333"/>
          <w:sz w:val="28"/>
          <w:szCs w:val="28"/>
        </w:rPr>
        <w:t> </w:t>
      </w:r>
      <w:r w:rsidR="001A7826">
        <w:rPr>
          <w:rStyle w:val="c1"/>
          <w:rFonts w:ascii="Helvetica Neue" w:hAnsi="Helvetica Neue" w:cs="Calibri"/>
          <w:b/>
          <w:bCs/>
          <w:color w:val="333333"/>
          <w:sz w:val="28"/>
          <w:szCs w:val="28"/>
        </w:rPr>
        <w:t xml:space="preserve">    </w:t>
      </w:r>
      <w:r w:rsidR="00EC3416" w:rsidRPr="001A7826">
        <w:rPr>
          <w:rStyle w:val="c3"/>
          <w:rFonts w:ascii="Helvetica Neue" w:hAnsi="Helvetica Neue" w:cs="Calibri"/>
          <w:b/>
          <w:color w:val="333333"/>
          <w:sz w:val="28"/>
          <w:szCs w:val="28"/>
        </w:rPr>
        <w:t>Ведущий:</w:t>
      </w:r>
      <w:r w:rsidR="00EC3416"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 xml:space="preserve">   </w:t>
      </w:r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>По-разному оцениваются события тех лет. По-разному смотрят на афганскую войну те, кто отдавал приказы, те кто их исполнял. Но для тех и других действия, которые проходили на территории Афганистана укладываются в одно ёмкое и страшное слово – война. Война, которая никогда не должна повториться, уроки которой должны быть усвоены на всю оставшуюся жизнь.</w:t>
      </w:r>
    </w:p>
    <w:p w:rsidR="009C17C7" w:rsidRPr="001A7826" w:rsidRDefault="009C17C7" w:rsidP="009C17C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>Когда закончилась война, солдаты, сержанты, офицеры с чувством исполненного долга вернулись на родную землю. С огромной радостью встречали их отцы и матери, жёны и дети, друзья и любимые. И началась спокойная, мирная жизнь…</w:t>
      </w:r>
    </w:p>
    <w:p w:rsidR="00EC3416" w:rsidRDefault="009C17C7" w:rsidP="009C17C7">
      <w:pPr>
        <w:pStyle w:val="c2"/>
        <w:shd w:val="clear" w:color="auto" w:fill="FFFFFF"/>
        <w:spacing w:before="0" w:after="0" w:afterAutospacing="0"/>
        <w:rPr>
          <w:bCs/>
          <w:color w:val="333333"/>
          <w:sz w:val="28"/>
          <w:szCs w:val="28"/>
        </w:rPr>
      </w:pPr>
      <w:r w:rsidRPr="001A7826">
        <w:rPr>
          <w:bCs/>
          <w:color w:val="333333"/>
          <w:sz w:val="28"/>
          <w:szCs w:val="28"/>
        </w:rPr>
        <w:t xml:space="preserve">  </w:t>
      </w:r>
      <w:r w:rsidR="00EC3416" w:rsidRPr="002012C5">
        <w:rPr>
          <w:b/>
          <w:bCs/>
          <w:color w:val="333333"/>
          <w:sz w:val="28"/>
          <w:szCs w:val="28"/>
        </w:rPr>
        <w:t>Слайд 1.</w:t>
      </w:r>
      <w:r w:rsidR="00EC3416">
        <w:rPr>
          <w:bCs/>
          <w:color w:val="333333"/>
          <w:sz w:val="28"/>
          <w:szCs w:val="28"/>
        </w:rPr>
        <w:t xml:space="preserve"> </w:t>
      </w:r>
      <w:r w:rsidR="00EC3416" w:rsidRPr="00EC3416">
        <w:rPr>
          <w:b/>
          <w:bCs/>
          <w:color w:val="333333"/>
          <w:sz w:val="28"/>
          <w:szCs w:val="28"/>
        </w:rPr>
        <w:t>Хронология событий</w:t>
      </w:r>
      <w:r w:rsidRPr="001A7826">
        <w:rPr>
          <w:bCs/>
          <w:color w:val="333333"/>
          <w:sz w:val="28"/>
          <w:szCs w:val="28"/>
        </w:rPr>
        <w:t xml:space="preserve"> </w:t>
      </w:r>
    </w:p>
    <w:p w:rsidR="009C17C7" w:rsidRPr="001A7826" w:rsidRDefault="009C17C7" w:rsidP="009C17C7">
      <w:pPr>
        <w:pStyle w:val="c2"/>
        <w:shd w:val="clear" w:color="auto" w:fill="FFFFFF"/>
        <w:spacing w:before="0" w:after="0" w:afterAutospacing="0"/>
        <w:rPr>
          <w:bCs/>
          <w:color w:val="333333"/>
          <w:sz w:val="28"/>
          <w:szCs w:val="28"/>
        </w:rPr>
      </w:pPr>
      <w:r w:rsidRPr="001A7826">
        <w:rPr>
          <w:bCs/>
          <w:color w:val="333333"/>
          <w:sz w:val="28"/>
          <w:szCs w:val="28"/>
        </w:rPr>
        <w:t xml:space="preserve">15 февраля исполнилось 28 лет со дня   вывода советских войск из Афганистана. Советские войска на территории Афганистана находились </w:t>
      </w:r>
      <w:r w:rsidR="00EC3416">
        <w:rPr>
          <w:bCs/>
          <w:color w:val="333333"/>
          <w:sz w:val="28"/>
          <w:szCs w:val="28"/>
        </w:rPr>
        <w:t xml:space="preserve">более </w:t>
      </w:r>
      <w:r w:rsidRPr="001A7826">
        <w:rPr>
          <w:bCs/>
          <w:color w:val="333333"/>
          <w:sz w:val="28"/>
          <w:szCs w:val="28"/>
        </w:rPr>
        <w:t>девять лет,  с 1979   по   1989 гг. В мае 1988-го Советский Союз начал вывод войск</w:t>
      </w:r>
      <w:r w:rsidR="00EC3416">
        <w:rPr>
          <w:bCs/>
          <w:color w:val="333333"/>
          <w:sz w:val="28"/>
          <w:szCs w:val="28"/>
        </w:rPr>
        <w:t>а</w:t>
      </w:r>
      <w:r w:rsidRPr="001A7826">
        <w:rPr>
          <w:bCs/>
          <w:color w:val="333333"/>
          <w:sz w:val="28"/>
          <w:szCs w:val="28"/>
        </w:rPr>
        <w:t xml:space="preserve"> из страны. 15 февраля 1989 последнее подразделение 40-й армии СССР покинуло Афганистан. </w:t>
      </w:r>
    </w:p>
    <w:p w:rsidR="009C17C7" w:rsidRPr="001A7826" w:rsidRDefault="009C17C7" w:rsidP="009C17C7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Helvetica Neue" w:hAnsi="Helvetica Neue" w:cs="Calibri"/>
          <w:b/>
          <w:bCs/>
          <w:color w:val="333333"/>
          <w:sz w:val="28"/>
          <w:szCs w:val="28"/>
        </w:rPr>
      </w:pPr>
    </w:p>
    <w:p w:rsidR="009C17C7" w:rsidRPr="001A7826" w:rsidRDefault="00EC3416" w:rsidP="009C17C7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Helvetica Neue" w:hAnsi="Helvetica Neue" w:cs="Calibri"/>
          <w:b/>
          <w:bCs/>
          <w:color w:val="333333"/>
          <w:sz w:val="28"/>
          <w:szCs w:val="28"/>
        </w:rPr>
      </w:pPr>
      <w:r>
        <w:rPr>
          <w:rStyle w:val="c1"/>
          <w:rFonts w:ascii="Helvetica Neue" w:hAnsi="Helvetica Neue" w:cs="Calibri"/>
          <w:b/>
          <w:bCs/>
          <w:color w:val="333333"/>
          <w:sz w:val="28"/>
          <w:szCs w:val="28"/>
        </w:rPr>
        <w:t>Во время войны в Афганистане погибли:</w:t>
      </w:r>
    </w:p>
    <w:p w:rsidR="00F82C33" w:rsidRPr="001A7826" w:rsidRDefault="00604A6A" w:rsidP="00EC3416">
      <w:pPr>
        <w:pStyle w:val="c2"/>
        <w:shd w:val="clear" w:color="auto" w:fill="FFFFFF"/>
        <w:spacing w:before="240" w:beforeAutospacing="0" w:after="0" w:afterAutospacing="0"/>
        <w:ind w:left="720"/>
        <w:rPr>
          <w:rFonts w:ascii="Helvetica Neue" w:hAnsi="Helvetica Neue" w:cs="Calibri"/>
          <w:b/>
          <w:bCs/>
          <w:color w:val="333333"/>
          <w:sz w:val="28"/>
          <w:szCs w:val="28"/>
        </w:rPr>
      </w:pPr>
      <w:r w:rsidRPr="001A7826">
        <w:rPr>
          <w:rFonts w:ascii="Helvetica Neue" w:hAnsi="Helvetica Neue" w:cs="Calibri"/>
          <w:b/>
          <w:bCs/>
          <w:color w:val="333333"/>
          <w:sz w:val="28"/>
          <w:szCs w:val="28"/>
        </w:rPr>
        <w:br/>
        <w:t xml:space="preserve">1980 год — 1484 человека </w:t>
      </w:r>
      <w:r w:rsidRPr="001A7826">
        <w:rPr>
          <w:rFonts w:ascii="Helvetica Neue" w:hAnsi="Helvetica Neue" w:cs="Calibri"/>
          <w:b/>
          <w:bCs/>
          <w:color w:val="333333"/>
          <w:sz w:val="28"/>
          <w:szCs w:val="28"/>
        </w:rPr>
        <w:br/>
        <w:t xml:space="preserve">1981 год — 1298 человек </w:t>
      </w:r>
      <w:r w:rsidRPr="001A7826">
        <w:rPr>
          <w:rFonts w:ascii="Helvetica Neue" w:hAnsi="Helvetica Neue" w:cs="Calibri"/>
          <w:b/>
          <w:bCs/>
          <w:color w:val="333333"/>
          <w:sz w:val="28"/>
          <w:szCs w:val="28"/>
        </w:rPr>
        <w:br/>
        <w:t xml:space="preserve">1982 год — 1948 человек </w:t>
      </w:r>
      <w:r w:rsidRPr="001A7826">
        <w:rPr>
          <w:rFonts w:ascii="Helvetica Neue" w:hAnsi="Helvetica Neue" w:cs="Calibri"/>
          <w:b/>
          <w:bCs/>
          <w:color w:val="333333"/>
          <w:sz w:val="28"/>
          <w:szCs w:val="28"/>
        </w:rPr>
        <w:br/>
        <w:t xml:space="preserve">1983 год — 1446 человек </w:t>
      </w:r>
      <w:r w:rsidRPr="001A7826">
        <w:rPr>
          <w:rFonts w:ascii="Helvetica Neue" w:hAnsi="Helvetica Neue" w:cs="Calibri"/>
          <w:b/>
          <w:bCs/>
          <w:color w:val="333333"/>
          <w:sz w:val="28"/>
          <w:szCs w:val="28"/>
        </w:rPr>
        <w:br/>
        <w:t xml:space="preserve">1984 год — 2346 человек </w:t>
      </w:r>
      <w:r w:rsidRPr="001A7826">
        <w:rPr>
          <w:rFonts w:ascii="Helvetica Neue" w:hAnsi="Helvetica Neue" w:cs="Calibri"/>
          <w:b/>
          <w:bCs/>
          <w:color w:val="333333"/>
          <w:sz w:val="28"/>
          <w:szCs w:val="28"/>
        </w:rPr>
        <w:br/>
        <w:t xml:space="preserve">1985 год — 1868 человек </w:t>
      </w:r>
      <w:r w:rsidRPr="001A7826">
        <w:rPr>
          <w:rFonts w:ascii="Helvetica Neue" w:hAnsi="Helvetica Neue" w:cs="Calibri"/>
          <w:b/>
          <w:bCs/>
          <w:color w:val="333333"/>
          <w:sz w:val="28"/>
          <w:szCs w:val="28"/>
        </w:rPr>
        <w:br/>
        <w:t xml:space="preserve">1986 год — 1333 человека </w:t>
      </w:r>
      <w:r w:rsidRPr="001A7826">
        <w:rPr>
          <w:rFonts w:ascii="Helvetica Neue" w:hAnsi="Helvetica Neue" w:cs="Calibri"/>
          <w:b/>
          <w:bCs/>
          <w:color w:val="333333"/>
          <w:sz w:val="28"/>
          <w:szCs w:val="28"/>
        </w:rPr>
        <w:br/>
        <w:t xml:space="preserve">1987 год — 1215 человек </w:t>
      </w:r>
      <w:r w:rsidRPr="001A7826">
        <w:rPr>
          <w:rFonts w:ascii="Helvetica Neue" w:hAnsi="Helvetica Neue" w:cs="Calibri"/>
          <w:b/>
          <w:bCs/>
          <w:color w:val="333333"/>
          <w:sz w:val="28"/>
          <w:szCs w:val="28"/>
        </w:rPr>
        <w:br/>
        <w:t xml:space="preserve">1988 год — 759 человек </w:t>
      </w:r>
      <w:r w:rsidRPr="001A7826">
        <w:rPr>
          <w:rFonts w:ascii="Helvetica Neue" w:hAnsi="Helvetica Neue" w:cs="Calibri"/>
          <w:b/>
          <w:bCs/>
          <w:color w:val="333333"/>
          <w:sz w:val="28"/>
          <w:szCs w:val="28"/>
        </w:rPr>
        <w:br/>
        <w:t>1989 год — 53 человека</w:t>
      </w:r>
      <w:r w:rsidRPr="001A7826">
        <w:rPr>
          <w:rFonts w:ascii="Helvetica Neue" w:hAnsi="Helvetica Neue" w:cs="Calibri"/>
          <w:b/>
          <w:bCs/>
          <w:color w:val="333333"/>
          <w:sz w:val="28"/>
          <w:szCs w:val="28"/>
        </w:rPr>
        <w:br/>
        <w:t xml:space="preserve">                                        Всего:  13836 человек. </w:t>
      </w:r>
    </w:p>
    <w:p w:rsidR="00F82C33" w:rsidRPr="001A7826" w:rsidRDefault="002012C5" w:rsidP="002012C5">
      <w:pPr>
        <w:pStyle w:val="c2"/>
        <w:shd w:val="clear" w:color="auto" w:fill="FFFFFF"/>
        <w:spacing w:before="240" w:beforeAutospacing="0"/>
        <w:ind w:left="720"/>
        <w:rPr>
          <w:rFonts w:ascii="Helvetica Neue" w:hAnsi="Helvetica Neue" w:cs="Calibri"/>
          <w:color w:val="333333"/>
          <w:sz w:val="28"/>
          <w:szCs w:val="28"/>
        </w:rPr>
      </w:pPr>
      <w:r w:rsidRPr="002012C5">
        <w:rPr>
          <w:b/>
          <w:bCs/>
          <w:color w:val="333333"/>
          <w:sz w:val="28"/>
          <w:szCs w:val="28"/>
        </w:rPr>
        <w:t>Слайд 2.</w:t>
      </w:r>
      <w:r>
        <w:rPr>
          <w:bCs/>
          <w:color w:val="333333"/>
          <w:sz w:val="28"/>
          <w:szCs w:val="28"/>
        </w:rPr>
        <w:t xml:space="preserve"> </w:t>
      </w:r>
      <w:r w:rsidR="00604A6A" w:rsidRPr="001A7826">
        <w:rPr>
          <w:rFonts w:ascii="Helvetica Neue" w:hAnsi="Helvetica Neue" w:cs="Calibri"/>
          <w:bCs/>
          <w:color w:val="333333"/>
          <w:sz w:val="28"/>
          <w:szCs w:val="28"/>
        </w:rPr>
        <w:t xml:space="preserve">Итого советская армия, ведущая активные боевые действия на чужой территории в горах, теряла в среднем по 1668 человек в год. Потери противника за то же время составили, что характерно, несколько больше – поговаривают, что миллион. </w:t>
      </w:r>
    </w:p>
    <w:p w:rsidR="00F2700C" w:rsidRPr="001A7826" w:rsidRDefault="00F2700C" w:rsidP="00EA291A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Helvetica Neue" w:hAnsi="Helvetica Neue" w:cs="Calibri"/>
          <w:color w:val="333333"/>
          <w:sz w:val="28"/>
          <w:szCs w:val="28"/>
        </w:rPr>
      </w:pPr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>Среди советских солдат так же были воины – афганцы Казахстана это :</w:t>
      </w:r>
    </w:p>
    <w:p w:rsidR="00F2700C" w:rsidRPr="001A7826" w:rsidRDefault="00F2700C" w:rsidP="00EA291A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Helvetica Neue" w:hAnsi="Helvetica Neue" w:cs="Calibri"/>
          <w:color w:val="333333"/>
          <w:sz w:val="28"/>
          <w:szCs w:val="28"/>
        </w:rPr>
      </w:pPr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lastRenderedPageBreak/>
        <w:t>Сергей Николаевич Гущин</w:t>
      </w:r>
    </w:p>
    <w:p w:rsidR="00F2700C" w:rsidRPr="001A7826" w:rsidRDefault="00F2700C" w:rsidP="00EA291A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Helvetica Neue" w:hAnsi="Helvetica Neue" w:cs="Calibri"/>
          <w:color w:val="333333"/>
          <w:sz w:val="28"/>
          <w:szCs w:val="28"/>
        </w:rPr>
      </w:pPr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 xml:space="preserve">Николай </w:t>
      </w:r>
      <w:proofErr w:type="spellStart"/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>Саинович</w:t>
      </w:r>
      <w:proofErr w:type="spellEnd"/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 xml:space="preserve"> Майданов</w:t>
      </w:r>
    </w:p>
    <w:p w:rsidR="00F2700C" w:rsidRPr="001A7826" w:rsidRDefault="00F2700C" w:rsidP="00EA291A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Helvetica Neue" w:hAnsi="Helvetica Neue" w:cs="Calibri"/>
          <w:color w:val="333333"/>
          <w:sz w:val="28"/>
          <w:szCs w:val="28"/>
        </w:rPr>
      </w:pPr>
      <w:proofErr w:type="spellStart"/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>Наби</w:t>
      </w:r>
      <w:proofErr w:type="spellEnd"/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 xml:space="preserve"> </w:t>
      </w:r>
      <w:proofErr w:type="spellStart"/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>Бахнаджанович</w:t>
      </w:r>
      <w:proofErr w:type="spellEnd"/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 xml:space="preserve"> </w:t>
      </w:r>
      <w:proofErr w:type="spellStart"/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>Акрамов</w:t>
      </w:r>
      <w:proofErr w:type="spellEnd"/>
    </w:p>
    <w:p w:rsidR="00F2700C" w:rsidRPr="001A7826" w:rsidRDefault="00F2700C" w:rsidP="00EA291A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Helvetica Neue" w:hAnsi="Helvetica Neue" w:cs="Calibri"/>
          <w:color w:val="333333"/>
          <w:sz w:val="28"/>
          <w:szCs w:val="28"/>
        </w:rPr>
      </w:pPr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 xml:space="preserve">Николай Иванович </w:t>
      </w:r>
      <w:proofErr w:type="spellStart"/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>Кременеш</w:t>
      </w:r>
      <w:proofErr w:type="spellEnd"/>
    </w:p>
    <w:p w:rsidR="00F2700C" w:rsidRPr="001A7826" w:rsidRDefault="00F2700C" w:rsidP="00EA291A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Helvetica Neue" w:hAnsi="Helvetica Neue" w:cs="Calibri"/>
          <w:color w:val="333333"/>
          <w:sz w:val="28"/>
          <w:szCs w:val="28"/>
        </w:rPr>
      </w:pPr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 xml:space="preserve">Андрей Евгеньевич </w:t>
      </w:r>
      <w:proofErr w:type="spellStart"/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>Шахворостов</w:t>
      </w:r>
      <w:proofErr w:type="spellEnd"/>
    </w:p>
    <w:p w:rsidR="00F2700C" w:rsidRPr="001A7826" w:rsidRDefault="00F2700C" w:rsidP="00EA291A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Helvetica Neue" w:hAnsi="Helvetica Neue" w:cs="Calibri"/>
          <w:color w:val="333333"/>
          <w:sz w:val="28"/>
          <w:szCs w:val="28"/>
          <w:lang w:val="kk-KZ"/>
        </w:rPr>
      </w:pPr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>Им было присвоено звание Героя Советского Союза</w:t>
      </w:r>
    </w:p>
    <w:p w:rsidR="00EC3416" w:rsidRPr="001A7826" w:rsidRDefault="00F2700C" w:rsidP="00EC3416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Helvetica Neue" w:hAnsi="Helvetica Neue" w:cs="Calibri"/>
          <w:b/>
          <w:bCs/>
          <w:color w:val="333333"/>
          <w:sz w:val="28"/>
          <w:szCs w:val="28"/>
        </w:rPr>
      </w:pPr>
      <w:r w:rsidRPr="001A7826">
        <w:rPr>
          <w:rStyle w:val="c3"/>
          <w:rFonts w:ascii="Helvetica Neue" w:hAnsi="Helvetica Neue" w:cs="Calibri"/>
          <w:color w:val="333333"/>
          <w:sz w:val="28"/>
          <w:szCs w:val="28"/>
          <w:lang w:val="kk-KZ"/>
        </w:rPr>
        <w:t>Так же в Афганестане в</w:t>
      </w:r>
      <w:r w:rsidR="001A7826">
        <w:rPr>
          <w:rStyle w:val="c3"/>
          <w:rFonts w:ascii="Helvetica Neue" w:hAnsi="Helvetica Neue" w:cs="Calibri"/>
          <w:color w:val="333333"/>
          <w:sz w:val="28"/>
          <w:szCs w:val="28"/>
          <w:lang w:val="kk-KZ"/>
        </w:rPr>
        <w:t xml:space="preserve">оевали и наши </w:t>
      </w:r>
      <w:r w:rsidR="00EC3416">
        <w:rPr>
          <w:rStyle w:val="c3"/>
          <w:rFonts w:ascii="Helvetica Neue" w:hAnsi="Helvetica Neue" w:cs="Calibri"/>
          <w:color w:val="333333"/>
          <w:sz w:val="28"/>
          <w:szCs w:val="28"/>
          <w:lang w:val="kk-KZ"/>
        </w:rPr>
        <w:t xml:space="preserve">бывшие </w:t>
      </w:r>
      <w:r w:rsidR="001A7826">
        <w:rPr>
          <w:rStyle w:val="c3"/>
          <w:rFonts w:ascii="Helvetica Neue" w:hAnsi="Helvetica Neue" w:cs="Calibri"/>
          <w:color w:val="333333"/>
          <w:sz w:val="28"/>
          <w:szCs w:val="28"/>
          <w:lang w:val="kk-KZ"/>
        </w:rPr>
        <w:t>односельчане</w:t>
      </w:r>
      <w:r w:rsidR="00EC3416">
        <w:rPr>
          <w:rStyle w:val="c3"/>
          <w:rFonts w:ascii="Helvetica Neue" w:hAnsi="Helvetica Neue" w:cs="Calibri"/>
          <w:color w:val="333333"/>
          <w:sz w:val="28"/>
          <w:szCs w:val="28"/>
          <w:lang w:val="kk-KZ"/>
        </w:rPr>
        <w:t>,</w:t>
      </w:r>
      <w:r w:rsidR="001A7826">
        <w:rPr>
          <w:rStyle w:val="c3"/>
          <w:rFonts w:ascii="Helvetica Neue" w:hAnsi="Helvetica Neue" w:cs="Calibri"/>
          <w:color w:val="333333"/>
          <w:sz w:val="28"/>
          <w:szCs w:val="28"/>
          <w:lang w:val="kk-KZ"/>
        </w:rPr>
        <w:t xml:space="preserve"> это </w:t>
      </w:r>
      <w:r w:rsidR="00EC3416">
        <w:rPr>
          <w:rStyle w:val="c3"/>
          <w:rFonts w:ascii="Helvetica Neue" w:hAnsi="Helvetica Neue" w:cs="Calibri"/>
          <w:color w:val="333333"/>
          <w:sz w:val="28"/>
          <w:szCs w:val="28"/>
          <w:lang w:val="kk-KZ"/>
        </w:rPr>
        <w:t>-</w:t>
      </w:r>
      <w:r w:rsidRPr="001A7826">
        <w:rPr>
          <w:rStyle w:val="c3"/>
          <w:rFonts w:ascii="Helvetica Neue" w:hAnsi="Helvetica Neue" w:cs="Calibri"/>
          <w:color w:val="333333"/>
          <w:sz w:val="28"/>
          <w:szCs w:val="28"/>
          <w:lang w:val="kk-KZ"/>
        </w:rPr>
        <w:t xml:space="preserve"> </w:t>
      </w:r>
      <w:r w:rsidR="00EC3416"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 xml:space="preserve"> </w:t>
      </w:r>
      <w:r w:rsidR="00EC3416" w:rsidRPr="001A7826">
        <w:rPr>
          <w:rStyle w:val="c3"/>
          <w:rFonts w:ascii="Helvetica Neue" w:hAnsi="Helvetica Neue" w:cs="Calibri"/>
          <w:b/>
          <w:color w:val="333333"/>
          <w:sz w:val="28"/>
          <w:szCs w:val="28"/>
          <w:lang w:val="kk-KZ"/>
        </w:rPr>
        <w:t>Соколан Иван Акимович и Херняк Валерий Иванович.</w:t>
      </w:r>
      <w:r w:rsidR="00EC3416"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>Они живыми вернулись из Афганистана. Их дождались  матери.</w:t>
      </w:r>
      <w:r w:rsidR="00EC3416">
        <w:rPr>
          <w:rStyle w:val="c3"/>
          <w:rFonts w:ascii="Helvetica Neue" w:hAnsi="Helvetica Neue" w:cs="Calibri"/>
          <w:color w:val="333333"/>
          <w:sz w:val="28"/>
          <w:szCs w:val="28"/>
        </w:rPr>
        <w:t xml:space="preserve"> </w:t>
      </w:r>
      <w:r w:rsidR="00EC3416"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>Они сумели преодолеть физические и духовные травмы, крепко и надёжно стоят на ногах и в гражданской жизни стали настоящими мужчинами – сильными, надёжными, мудрыми.</w:t>
      </w:r>
    </w:p>
    <w:p w:rsidR="00F2700C" w:rsidRPr="001A7826" w:rsidRDefault="00F2700C" w:rsidP="00EA291A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Helvetica Neue" w:hAnsi="Helvetica Neue" w:cs="Calibri"/>
          <w:color w:val="333333"/>
          <w:sz w:val="28"/>
          <w:szCs w:val="28"/>
          <w:lang w:val="kk-KZ"/>
        </w:rPr>
      </w:pPr>
    </w:p>
    <w:p w:rsidR="002012C5" w:rsidRPr="001A7826" w:rsidRDefault="002012C5" w:rsidP="002012C5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Helvetica Neue" w:hAnsi="Helvetica Neue" w:cs="Calibri"/>
          <w:b/>
          <w:color w:val="333333"/>
          <w:sz w:val="28"/>
          <w:szCs w:val="28"/>
          <w:lang w:val="kk-KZ"/>
        </w:rPr>
      </w:pPr>
      <w:r>
        <w:rPr>
          <w:rStyle w:val="c3"/>
          <w:rFonts w:ascii="Helvetica Neue" w:hAnsi="Helvetica Neue" w:cs="Calibri"/>
          <w:b/>
          <w:color w:val="333333"/>
          <w:sz w:val="28"/>
          <w:szCs w:val="28"/>
        </w:rPr>
        <w:t>слайд 3.</w:t>
      </w:r>
      <w:r w:rsidRPr="002012C5">
        <w:rPr>
          <w:rStyle w:val="c3"/>
          <w:rFonts w:ascii="Helvetica Neue" w:hAnsi="Helvetica Neue" w:cs="Calibri"/>
          <w:b/>
          <w:color w:val="333333"/>
          <w:sz w:val="28"/>
          <w:szCs w:val="28"/>
          <w:lang w:val="kk-KZ"/>
        </w:rPr>
        <w:t xml:space="preserve"> </w:t>
      </w:r>
      <w:r w:rsidRPr="001A7826">
        <w:rPr>
          <w:rStyle w:val="c3"/>
          <w:rFonts w:ascii="Helvetica Neue" w:hAnsi="Helvetica Neue" w:cs="Calibri"/>
          <w:b/>
          <w:color w:val="333333"/>
          <w:sz w:val="28"/>
          <w:szCs w:val="28"/>
          <w:lang w:val="kk-KZ"/>
        </w:rPr>
        <w:t>Хроника событий</w:t>
      </w:r>
    </w:p>
    <w:p w:rsidR="00F2700C" w:rsidRPr="00EC3416" w:rsidRDefault="00F2700C" w:rsidP="00EA291A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Helvetica Neue" w:hAnsi="Helvetica Neue" w:cs="Calibri"/>
          <w:b/>
          <w:color w:val="333333"/>
          <w:sz w:val="28"/>
          <w:szCs w:val="28"/>
        </w:rPr>
      </w:pPr>
    </w:p>
    <w:p w:rsidR="00F2700C" w:rsidRPr="001A7826" w:rsidRDefault="00604A6A" w:rsidP="001A7826">
      <w:pPr>
        <w:pStyle w:val="c2"/>
        <w:numPr>
          <w:ilvl w:val="0"/>
          <w:numId w:val="5"/>
        </w:numPr>
        <w:shd w:val="clear" w:color="auto" w:fill="FFFFFF"/>
        <w:spacing w:before="0" w:beforeAutospacing="0"/>
        <w:rPr>
          <w:rFonts w:ascii="Helvetica Neue" w:hAnsi="Helvetica Neue" w:cs="Calibri"/>
          <w:color w:val="333333"/>
          <w:sz w:val="28"/>
          <w:szCs w:val="28"/>
        </w:rPr>
      </w:pPr>
      <w:r w:rsidRPr="001A7826">
        <w:rPr>
          <w:rFonts w:ascii="Helvetica Neue" w:hAnsi="Helvetica Neue" w:cs="Calibri"/>
          <w:color w:val="333333"/>
          <w:sz w:val="28"/>
          <w:szCs w:val="28"/>
        </w:rPr>
        <w:t xml:space="preserve">27 декабря 1979 - штурмом дворца </w:t>
      </w:r>
      <w:r w:rsidR="001A7826">
        <w:rPr>
          <w:rFonts w:ascii="Helvetica Neue" w:hAnsi="Helvetica Neue" w:cs="Calibri"/>
          <w:color w:val="333333"/>
          <w:sz w:val="28"/>
          <w:szCs w:val="28"/>
        </w:rPr>
        <w:t xml:space="preserve"> </w:t>
      </w:r>
      <w:r w:rsidR="00F2700C" w:rsidRPr="001A7826">
        <w:rPr>
          <w:rFonts w:ascii="Helvetica Neue" w:hAnsi="Helvetica Neue" w:cs="Calibri"/>
          <w:color w:val="333333"/>
          <w:sz w:val="28"/>
          <w:szCs w:val="28"/>
        </w:rPr>
        <w:t xml:space="preserve">Амина началась Афганская война. </w:t>
      </w:r>
    </w:p>
    <w:p w:rsidR="00F2700C" w:rsidRPr="001A7826" w:rsidRDefault="00604A6A" w:rsidP="00F2700C">
      <w:pPr>
        <w:pStyle w:val="c2"/>
        <w:numPr>
          <w:ilvl w:val="0"/>
          <w:numId w:val="6"/>
        </w:numPr>
        <w:shd w:val="clear" w:color="auto" w:fill="FFFFFF"/>
        <w:spacing w:before="240"/>
        <w:rPr>
          <w:rFonts w:ascii="Helvetica Neue" w:hAnsi="Helvetica Neue" w:cs="Calibri"/>
          <w:color w:val="333333"/>
          <w:sz w:val="28"/>
          <w:szCs w:val="28"/>
        </w:rPr>
      </w:pPr>
      <w:r w:rsidRPr="001A7826">
        <w:rPr>
          <w:rFonts w:ascii="Helvetica Neue" w:hAnsi="Helvetica Neue" w:cs="Calibri"/>
          <w:color w:val="333333"/>
          <w:sz w:val="28"/>
          <w:szCs w:val="28"/>
        </w:rPr>
        <w:t xml:space="preserve">  15 февраля 1988 - официально </w:t>
      </w:r>
      <w:r w:rsidR="001A7826">
        <w:rPr>
          <w:rFonts w:ascii="Helvetica Neue" w:hAnsi="Helvetica Neue" w:cs="Calibri"/>
          <w:color w:val="333333"/>
          <w:sz w:val="28"/>
          <w:szCs w:val="28"/>
        </w:rPr>
        <w:t xml:space="preserve"> </w:t>
      </w:r>
      <w:r w:rsidR="00F2700C" w:rsidRPr="001A7826">
        <w:rPr>
          <w:rFonts w:ascii="Helvetica Neue" w:hAnsi="Helvetica Neue" w:cs="Calibri"/>
          <w:color w:val="333333"/>
          <w:sz w:val="28"/>
          <w:szCs w:val="28"/>
        </w:rPr>
        <w:t xml:space="preserve">объявили о подготовке к подписанию договоренностей и предстоящем выводе войск. </w:t>
      </w:r>
    </w:p>
    <w:p w:rsidR="00F82C33" w:rsidRPr="001A7826" w:rsidRDefault="00604A6A" w:rsidP="00F2700C">
      <w:pPr>
        <w:pStyle w:val="c2"/>
        <w:numPr>
          <w:ilvl w:val="0"/>
          <w:numId w:val="7"/>
        </w:numPr>
        <w:shd w:val="clear" w:color="auto" w:fill="FFFFFF"/>
        <w:spacing w:before="240"/>
        <w:rPr>
          <w:rFonts w:ascii="Helvetica Neue" w:hAnsi="Helvetica Neue" w:cs="Calibri"/>
          <w:color w:val="333333"/>
          <w:sz w:val="28"/>
          <w:szCs w:val="28"/>
        </w:rPr>
      </w:pPr>
      <w:r w:rsidRPr="001A7826">
        <w:rPr>
          <w:rFonts w:ascii="Helvetica Neue" w:hAnsi="Helvetica Neue" w:cs="Calibri"/>
          <w:color w:val="333333"/>
          <w:sz w:val="28"/>
          <w:szCs w:val="28"/>
        </w:rPr>
        <w:t xml:space="preserve">  15 мая 1988 года после подписания Горбачевым соответствующего соглашения, </w:t>
      </w:r>
    </w:p>
    <w:p w:rsidR="00F82C33" w:rsidRPr="001A7826" w:rsidRDefault="002012C5" w:rsidP="002012C5">
      <w:pPr>
        <w:pStyle w:val="c2"/>
        <w:shd w:val="clear" w:color="auto" w:fill="FFFFFF"/>
        <w:spacing w:before="240"/>
        <w:ind w:left="720"/>
        <w:rPr>
          <w:rFonts w:ascii="Helvetica Neue" w:hAnsi="Helvetica Neue" w:cs="Calibri"/>
          <w:color w:val="333333"/>
          <w:sz w:val="28"/>
          <w:szCs w:val="28"/>
        </w:rPr>
      </w:pPr>
      <w:r>
        <w:rPr>
          <w:rFonts w:ascii="Helvetica Neue" w:hAnsi="Helvetica Neue" w:cs="Calibri"/>
          <w:color w:val="333333"/>
          <w:sz w:val="28"/>
          <w:szCs w:val="28"/>
        </w:rPr>
        <w:t>п</w:t>
      </w:r>
      <w:r w:rsidR="00604A6A" w:rsidRPr="001A7826">
        <w:rPr>
          <w:rFonts w:ascii="Helvetica Neue" w:hAnsi="Helvetica Neue" w:cs="Calibri"/>
          <w:color w:val="333333"/>
          <w:sz w:val="28"/>
          <w:szCs w:val="28"/>
        </w:rPr>
        <w:t xml:space="preserve">ервые шесть полков из северных провинций двинулись домой. </w:t>
      </w:r>
    </w:p>
    <w:p w:rsidR="00F2700C" w:rsidRPr="001A7826" w:rsidRDefault="00F2700C" w:rsidP="002012C5">
      <w:pPr>
        <w:pStyle w:val="c2"/>
        <w:numPr>
          <w:ilvl w:val="0"/>
          <w:numId w:val="9"/>
        </w:numPr>
        <w:shd w:val="clear" w:color="auto" w:fill="FFFFFF"/>
        <w:spacing w:before="240" w:beforeAutospacing="0" w:after="0" w:afterAutospacing="0"/>
        <w:rPr>
          <w:rFonts w:ascii="Helvetica Neue" w:hAnsi="Helvetica Neue" w:cs="Calibri"/>
          <w:color w:val="333333"/>
          <w:sz w:val="28"/>
          <w:szCs w:val="28"/>
        </w:rPr>
      </w:pPr>
      <w:r w:rsidRPr="001A7826">
        <w:rPr>
          <w:rFonts w:ascii="Helvetica Neue" w:hAnsi="Helvetica Neue" w:cs="Calibri"/>
          <w:color w:val="333333"/>
          <w:sz w:val="28"/>
          <w:szCs w:val="28"/>
        </w:rPr>
        <w:t>15 февраля 1989 - окончание вывода войск из Афганистана</w:t>
      </w:r>
    </w:p>
    <w:p w:rsidR="002012C5" w:rsidRDefault="002012C5" w:rsidP="00F2700C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Helvetica Neue" w:hAnsi="Helvetica Neue" w:cs="Calibri"/>
          <w:b/>
          <w:bCs/>
          <w:color w:val="333333"/>
          <w:sz w:val="28"/>
          <w:szCs w:val="28"/>
        </w:rPr>
      </w:pPr>
    </w:p>
    <w:p w:rsidR="00F2700C" w:rsidRDefault="002012C5" w:rsidP="00F2700C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Helvetica Neue" w:hAnsi="Helvetica Neue" w:cs="Calibri"/>
          <w:color w:val="333333"/>
          <w:sz w:val="28"/>
          <w:szCs w:val="28"/>
        </w:rPr>
      </w:pPr>
      <w:r>
        <w:rPr>
          <w:rStyle w:val="c1"/>
          <w:rFonts w:ascii="Helvetica Neue" w:hAnsi="Helvetica Neue" w:cs="Calibri"/>
          <w:b/>
          <w:bCs/>
          <w:color w:val="333333"/>
          <w:sz w:val="28"/>
          <w:szCs w:val="28"/>
        </w:rPr>
        <w:t>Ведущий:</w:t>
      </w:r>
      <w:r w:rsidR="00F2700C" w:rsidRPr="001A7826">
        <w:rPr>
          <w:rStyle w:val="c1"/>
          <w:rFonts w:ascii="Helvetica Neue" w:hAnsi="Helvetica Neue" w:cs="Calibri"/>
          <w:b/>
          <w:bCs/>
          <w:color w:val="333333"/>
          <w:sz w:val="28"/>
          <w:szCs w:val="28"/>
        </w:rPr>
        <w:t> </w:t>
      </w:r>
      <w:r w:rsidR="00F2700C"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 xml:space="preserve">15 февраля 1989 года последний бронетранспортёр с </w:t>
      </w:r>
      <w:r>
        <w:rPr>
          <w:rStyle w:val="c3"/>
          <w:rFonts w:ascii="Helvetica Neue" w:hAnsi="Helvetica Neue" w:cs="Calibri"/>
          <w:color w:val="333333"/>
          <w:sz w:val="28"/>
          <w:szCs w:val="28"/>
        </w:rPr>
        <w:t xml:space="preserve">советскими </w:t>
      </w:r>
      <w:r w:rsidR="00F2700C"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 xml:space="preserve"> воинами пересёк мост Дружбы через Амударью, по фарватеру которой проходит граница с Афганистаном. Замыкал эту огромную колонну командующий 40-й армией Герой Советского Союза генерал-лейтенант Борис Всеволодович Громов. Всю свою боль вложил этот мужественный человек вот в такие строки:</w:t>
      </w:r>
    </w:p>
    <w:p w:rsidR="002012C5" w:rsidRPr="001A7826" w:rsidRDefault="002012C5" w:rsidP="00F2700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F2700C" w:rsidRPr="001A7826" w:rsidRDefault="00F2700C" w:rsidP="00F2700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>Наша боль и опасений тень </w:t>
      </w:r>
      <w:r w:rsidRPr="001A7826">
        <w:rPr>
          <w:rFonts w:ascii="Helvetica Neue" w:hAnsi="Helvetica Neue" w:cs="Calibri"/>
          <w:color w:val="333333"/>
          <w:sz w:val="28"/>
          <w:szCs w:val="28"/>
        </w:rPr>
        <w:br/>
      </w:r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>С вашими тревогами слились, </w:t>
      </w:r>
      <w:r w:rsidRPr="001A7826">
        <w:rPr>
          <w:rFonts w:ascii="Helvetica Neue" w:hAnsi="Helvetica Neue" w:cs="Calibri"/>
          <w:color w:val="333333"/>
          <w:sz w:val="28"/>
          <w:szCs w:val="28"/>
        </w:rPr>
        <w:br/>
      </w:r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>Наконец настал последний день, </w:t>
      </w:r>
      <w:r w:rsidRPr="001A7826">
        <w:rPr>
          <w:rFonts w:ascii="Helvetica Neue" w:hAnsi="Helvetica Neue" w:cs="Calibri"/>
          <w:color w:val="333333"/>
          <w:sz w:val="28"/>
          <w:szCs w:val="28"/>
        </w:rPr>
        <w:br/>
      </w:r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>Наконец его мы дождались. </w:t>
      </w:r>
      <w:r w:rsidRPr="001A7826">
        <w:rPr>
          <w:rFonts w:ascii="Helvetica Neue" w:hAnsi="Helvetica Neue" w:cs="Calibri"/>
          <w:color w:val="333333"/>
          <w:sz w:val="28"/>
          <w:szCs w:val="28"/>
        </w:rPr>
        <w:br/>
      </w:r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>Кто вставал, кто падал под огнём, </w:t>
      </w:r>
      <w:r w:rsidRPr="001A7826">
        <w:rPr>
          <w:rFonts w:ascii="Helvetica Neue" w:hAnsi="Helvetica Neue" w:cs="Calibri"/>
          <w:color w:val="333333"/>
          <w:sz w:val="28"/>
          <w:szCs w:val="28"/>
        </w:rPr>
        <w:br/>
      </w:r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>У судьбы не спросишь что - кому, </w:t>
      </w:r>
      <w:r w:rsidRPr="001A7826">
        <w:rPr>
          <w:rFonts w:ascii="Helvetica Neue" w:hAnsi="Helvetica Neue" w:cs="Calibri"/>
          <w:color w:val="333333"/>
          <w:sz w:val="28"/>
          <w:szCs w:val="28"/>
        </w:rPr>
        <w:br/>
      </w:r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>Девять лет вы жили этим днём, </w:t>
      </w:r>
      <w:r w:rsidRPr="001A7826">
        <w:rPr>
          <w:rFonts w:ascii="Helvetica Neue" w:hAnsi="Helvetica Neue" w:cs="Calibri"/>
          <w:color w:val="333333"/>
          <w:sz w:val="28"/>
          <w:szCs w:val="28"/>
        </w:rPr>
        <w:br/>
      </w:r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>Девять лет с боями шли к нему. </w:t>
      </w:r>
      <w:r w:rsidRPr="001A7826">
        <w:rPr>
          <w:rFonts w:ascii="Helvetica Neue" w:hAnsi="Helvetica Neue" w:cs="Calibri"/>
          <w:color w:val="333333"/>
          <w:sz w:val="28"/>
          <w:szCs w:val="28"/>
        </w:rPr>
        <w:br/>
      </w:r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>Как измерить боль горячих ран? </w:t>
      </w:r>
      <w:r w:rsidRPr="001A7826">
        <w:rPr>
          <w:rFonts w:ascii="Helvetica Neue" w:hAnsi="Helvetica Neue" w:cs="Calibri"/>
          <w:color w:val="333333"/>
          <w:sz w:val="28"/>
          <w:szCs w:val="28"/>
        </w:rPr>
        <w:br/>
      </w:r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>Облегчить как горе матерей? </w:t>
      </w:r>
      <w:r w:rsidRPr="001A7826">
        <w:rPr>
          <w:rFonts w:ascii="Helvetica Neue" w:hAnsi="Helvetica Neue" w:cs="Calibri"/>
          <w:color w:val="333333"/>
          <w:sz w:val="28"/>
          <w:szCs w:val="28"/>
        </w:rPr>
        <w:br/>
      </w:r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>Будет сердце жечь Афганистан </w:t>
      </w:r>
      <w:r w:rsidRPr="001A7826">
        <w:rPr>
          <w:rFonts w:ascii="Helvetica Neue" w:hAnsi="Helvetica Neue" w:cs="Calibri"/>
          <w:color w:val="333333"/>
          <w:sz w:val="28"/>
          <w:szCs w:val="28"/>
        </w:rPr>
        <w:br/>
      </w:r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>И в объятьях Родины своей.</w:t>
      </w:r>
    </w:p>
    <w:p w:rsidR="00F2700C" w:rsidRDefault="00F2700C" w:rsidP="00F2700C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Helvetica Neue" w:hAnsi="Helvetica Neue" w:cs="Calibri"/>
          <w:color w:val="333333"/>
          <w:sz w:val="28"/>
          <w:szCs w:val="28"/>
        </w:rPr>
      </w:pPr>
      <w:r w:rsidRPr="001A7826">
        <w:rPr>
          <w:rStyle w:val="c3"/>
          <w:rFonts w:ascii="Helvetica Neue" w:hAnsi="Helvetica Neue" w:cs="Calibri"/>
          <w:color w:val="333333"/>
          <w:sz w:val="28"/>
          <w:szCs w:val="28"/>
        </w:rPr>
        <w:t>Б. Громов.</w:t>
      </w:r>
    </w:p>
    <w:p w:rsidR="002012C5" w:rsidRDefault="002012C5" w:rsidP="00F2700C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Helvetica Neue" w:hAnsi="Helvetica Neue" w:cs="Calibri"/>
          <w:color w:val="333333"/>
          <w:sz w:val="28"/>
          <w:szCs w:val="28"/>
        </w:rPr>
      </w:pPr>
    </w:p>
    <w:p w:rsidR="002012C5" w:rsidRPr="00A8341D" w:rsidRDefault="002012C5" w:rsidP="00F2700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A8341D">
        <w:rPr>
          <w:rStyle w:val="c3"/>
          <w:rFonts w:ascii="Helvetica Neue" w:hAnsi="Helvetica Neue" w:cs="Calibri"/>
          <w:b/>
          <w:color w:val="333333"/>
          <w:sz w:val="28"/>
          <w:szCs w:val="28"/>
        </w:rPr>
        <w:t>Демонстрация документальных фильмов</w:t>
      </w:r>
    </w:p>
    <w:p w:rsidR="00EA291A" w:rsidRPr="001A7826" w:rsidRDefault="00EA291A" w:rsidP="00F2700C">
      <w:pPr>
        <w:pStyle w:val="c2"/>
        <w:shd w:val="clear" w:color="auto" w:fill="FFFFFF"/>
        <w:spacing w:before="240"/>
        <w:rPr>
          <w:rFonts w:ascii="Helvetica Neue" w:hAnsi="Helvetica Neue" w:cs="Calibri"/>
          <w:color w:val="333333"/>
          <w:sz w:val="28"/>
          <w:szCs w:val="28"/>
        </w:rPr>
      </w:pPr>
    </w:p>
    <w:p w:rsidR="00F2700C" w:rsidRPr="001A7826" w:rsidRDefault="00F2700C" w:rsidP="00F2700C">
      <w:pPr>
        <w:pStyle w:val="c2"/>
        <w:shd w:val="clear" w:color="auto" w:fill="FFFFFF"/>
        <w:spacing w:before="240" w:beforeAutospacing="0" w:after="0" w:afterAutospacing="0"/>
        <w:rPr>
          <w:rStyle w:val="c3"/>
          <w:rFonts w:ascii="Helvetica Neue" w:hAnsi="Helvetica Neue" w:cs="Calibri"/>
          <w:color w:val="333333"/>
          <w:sz w:val="28"/>
          <w:szCs w:val="28"/>
        </w:rPr>
      </w:pPr>
    </w:p>
    <w:p w:rsidR="001A7826" w:rsidRDefault="001A7826" w:rsidP="00F2700C">
      <w:pPr>
        <w:pStyle w:val="c2"/>
        <w:shd w:val="clear" w:color="auto" w:fill="FFFFFF"/>
        <w:spacing w:before="240" w:beforeAutospacing="0" w:after="0" w:afterAutospacing="0"/>
        <w:rPr>
          <w:rStyle w:val="c3"/>
          <w:rFonts w:ascii="Helvetica Neue" w:hAnsi="Helvetica Neue" w:cs="Calibri"/>
          <w:color w:val="333333"/>
          <w:sz w:val="28"/>
          <w:szCs w:val="28"/>
        </w:rPr>
      </w:pPr>
      <w:r>
        <w:rPr>
          <w:rFonts w:ascii="Helvetica Neue" w:hAnsi="Helvetica Neue" w:cs="Calibri"/>
          <w:noProof/>
          <w:color w:val="333333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3532505</wp:posOffset>
            </wp:positionH>
            <wp:positionV relativeFrom="paragraph">
              <wp:posOffset>93981</wp:posOffset>
            </wp:positionV>
            <wp:extent cx="2719632" cy="4826000"/>
            <wp:effectExtent l="19050" t="0" r="4518" b="0"/>
            <wp:wrapNone/>
            <wp:docPr id="1" name="Рисунок 1" descr="C:\Users\1\Desktop\IMG-2017021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170216-WA0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135" cy="4830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91A" w:rsidRPr="001A7826">
        <w:rPr>
          <w:rFonts w:ascii="Helvetica Neue" w:hAnsi="Helvetica Neue" w:cs="Calibri"/>
          <w:noProof/>
          <w:color w:val="333333"/>
          <w:sz w:val="28"/>
          <w:szCs w:val="28"/>
        </w:rPr>
        <w:drawing>
          <wp:inline distT="0" distB="0" distL="0" distR="0">
            <wp:extent cx="2678906" cy="4762500"/>
            <wp:effectExtent l="19050" t="0" r="7144" b="0"/>
            <wp:docPr id="2" name="Рисунок 2" descr="C:\Users\1\Desktop\IMG-2017021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170216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843" cy="4764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3"/>
          <w:rFonts w:ascii="Helvetica Neue" w:hAnsi="Helvetica Neue" w:cs="Calibri"/>
          <w:color w:val="333333"/>
          <w:sz w:val="28"/>
          <w:szCs w:val="28"/>
        </w:rPr>
        <w:t xml:space="preserve">           </w:t>
      </w:r>
    </w:p>
    <w:p w:rsidR="00F2700C" w:rsidRPr="00EC3416" w:rsidRDefault="00B668E1" w:rsidP="00F2700C">
      <w:pPr>
        <w:pStyle w:val="c2"/>
        <w:shd w:val="clear" w:color="auto" w:fill="FFFFFF"/>
        <w:spacing w:before="240" w:beforeAutospacing="0" w:after="0" w:afterAutospacing="0"/>
        <w:rPr>
          <w:rStyle w:val="c3"/>
          <w:rFonts w:ascii="Helvetica Neue" w:hAnsi="Helvetica Neue" w:cs="Calibri"/>
          <w:color w:val="333333"/>
          <w:sz w:val="36"/>
          <w:szCs w:val="36"/>
        </w:rPr>
      </w:pPr>
      <w:r>
        <w:rPr>
          <w:rStyle w:val="c3"/>
          <w:rFonts w:ascii="Helvetica Neue" w:hAnsi="Helvetica Neue" w:cs="Calibri"/>
          <w:color w:val="333333"/>
          <w:sz w:val="28"/>
          <w:szCs w:val="28"/>
        </w:rPr>
        <w:t xml:space="preserve">               </w:t>
      </w:r>
      <w:r w:rsidR="001A7826" w:rsidRPr="00B668E1">
        <w:rPr>
          <w:rStyle w:val="c3"/>
          <w:rFonts w:ascii="Helvetica Neue" w:hAnsi="Helvetica Neue" w:cs="Calibri"/>
          <w:color w:val="333333"/>
          <w:sz w:val="36"/>
          <w:szCs w:val="36"/>
          <w:lang w:val="kk-KZ"/>
        </w:rPr>
        <w:t>Соколан Иван</w:t>
      </w:r>
      <w:r>
        <w:rPr>
          <w:rStyle w:val="c3"/>
          <w:rFonts w:ascii="Helvetica Neue" w:hAnsi="Helvetica Neue" w:cs="Calibri"/>
          <w:color w:val="333333"/>
          <w:sz w:val="36"/>
          <w:szCs w:val="36"/>
        </w:rPr>
        <w:t xml:space="preserve">                                 </w:t>
      </w:r>
      <w:r w:rsidR="001A7826" w:rsidRPr="00B668E1">
        <w:rPr>
          <w:rStyle w:val="c3"/>
          <w:rFonts w:ascii="Helvetica Neue" w:hAnsi="Helvetica Neue" w:cs="Calibri"/>
          <w:color w:val="333333"/>
          <w:sz w:val="36"/>
          <w:szCs w:val="36"/>
        </w:rPr>
        <w:t xml:space="preserve"> </w:t>
      </w:r>
      <w:proofErr w:type="spellStart"/>
      <w:r w:rsidR="001A7826" w:rsidRPr="00B668E1">
        <w:rPr>
          <w:rStyle w:val="c3"/>
          <w:rFonts w:ascii="Helvetica Neue" w:hAnsi="Helvetica Neue" w:cs="Calibri"/>
          <w:color w:val="333333"/>
          <w:sz w:val="36"/>
          <w:szCs w:val="36"/>
        </w:rPr>
        <w:t>Херняк</w:t>
      </w:r>
      <w:proofErr w:type="spellEnd"/>
      <w:r w:rsidR="001A7826" w:rsidRPr="00B668E1">
        <w:rPr>
          <w:rStyle w:val="c3"/>
          <w:rFonts w:ascii="Helvetica Neue" w:hAnsi="Helvetica Neue" w:cs="Calibri"/>
          <w:color w:val="333333"/>
          <w:sz w:val="36"/>
          <w:szCs w:val="36"/>
        </w:rPr>
        <w:t xml:space="preserve"> Валерий</w:t>
      </w:r>
    </w:p>
    <w:sectPr w:rsidR="00F2700C" w:rsidRPr="00EC3416" w:rsidSect="001A7826">
      <w:pgSz w:w="11906" w:h="16838"/>
      <w:pgMar w:top="426" w:right="14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D6C03"/>
    <w:multiLevelType w:val="hybridMultilevel"/>
    <w:tmpl w:val="19041B8A"/>
    <w:lvl w:ilvl="0" w:tplc="FD52C0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D823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04A1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D842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9642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7CBD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C8E8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76A6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74C9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FBC7037"/>
    <w:multiLevelType w:val="hybridMultilevel"/>
    <w:tmpl w:val="693C8190"/>
    <w:lvl w:ilvl="0" w:tplc="DAA6A0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E419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52A9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7A7F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7A8F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FEE3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C095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5458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22AC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6090D2C"/>
    <w:multiLevelType w:val="hybridMultilevel"/>
    <w:tmpl w:val="2C3660D8"/>
    <w:lvl w:ilvl="0" w:tplc="9AC638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DCF2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AEA6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F684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64EE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EE93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AC47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6448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EA02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5ED38E2"/>
    <w:multiLevelType w:val="hybridMultilevel"/>
    <w:tmpl w:val="E72282FC"/>
    <w:lvl w:ilvl="0" w:tplc="722A42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E6AB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C033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B0A6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844D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BCEC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8070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CAF0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4E1D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62E5B81"/>
    <w:multiLevelType w:val="hybridMultilevel"/>
    <w:tmpl w:val="3A788860"/>
    <w:lvl w:ilvl="0" w:tplc="6BC616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7694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56E5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ACA7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34ED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029C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0879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FA25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F2F8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EDE3B6B"/>
    <w:multiLevelType w:val="hybridMultilevel"/>
    <w:tmpl w:val="8EFE44B2"/>
    <w:lvl w:ilvl="0" w:tplc="CE029E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4442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F0D8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8407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3A68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D498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1C0A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F092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EE21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37C1E34"/>
    <w:multiLevelType w:val="hybridMultilevel"/>
    <w:tmpl w:val="D9DE97D4"/>
    <w:lvl w:ilvl="0" w:tplc="4808D5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1C2C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86EB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3C46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CA1F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3435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62E9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E245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02A2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9544F93"/>
    <w:multiLevelType w:val="hybridMultilevel"/>
    <w:tmpl w:val="2294FAFE"/>
    <w:lvl w:ilvl="0" w:tplc="041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8">
    <w:nsid w:val="796744EC"/>
    <w:multiLevelType w:val="hybridMultilevel"/>
    <w:tmpl w:val="8098D9B8"/>
    <w:lvl w:ilvl="0" w:tplc="E04E9E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AA4C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6203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F271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FC3E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F8E3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38CA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DAA0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028C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F955CE"/>
    <w:rsid w:val="00006B65"/>
    <w:rsid w:val="00093EEF"/>
    <w:rsid w:val="00146F8D"/>
    <w:rsid w:val="001A7826"/>
    <w:rsid w:val="002012C5"/>
    <w:rsid w:val="005324C2"/>
    <w:rsid w:val="00584C36"/>
    <w:rsid w:val="005C4817"/>
    <w:rsid w:val="00604A6A"/>
    <w:rsid w:val="00641B56"/>
    <w:rsid w:val="00714FFA"/>
    <w:rsid w:val="007421CB"/>
    <w:rsid w:val="007B126E"/>
    <w:rsid w:val="007B2DDD"/>
    <w:rsid w:val="009C17C7"/>
    <w:rsid w:val="00A8341D"/>
    <w:rsid w:val="00AE4264"/>
    <w:rsid w:val="00B668E1"/>
    <w:rsid w:val="00B83C12"/>
    <w:rsid w:val="00C05C36"/>
    <w:rsid w:val="00C403C5"/>
    <w:rsid w:val="00D45383"/>
    <w:rsid w:val="00DE2304"/>
    <w:rsid w:val="00E67971"/>
    <w:rsid w:val="00EA291A"/>
    <w:rsid w:val="00EC3416"/>
    <w:rsid w:val="00F2700C"/>
    <w:rsid w:val="00F82C33"/>
    <w:rsid w:val="00F955CE"/>
    <w:rsid w:val="00FD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55CE"/>
  </w:style>
  <w:style w:type="character" w:styleId="a3">
    <w:name w:val="Hyperlink"/>
    <w:basedOn w:val="a0"/>
    <w:uiPriority w:val="99"/>
    <w:unhideWhenUsed/>
    <w:rsid w:val="00F955CE"/>
    <w:rPr>
      <w:color w:val="0000FF"/>
      <w:u w:val="single"/>
    </w:rPr>
  </w:style>
  <w:style w:type="table" w:styleId="a4">
    <w:name w:val="Table Grid"/>
    <w:basedOn w:val="a1"/>
    <w:uiPriority w:val="59"/>
    <w:rsid w:val="00584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C3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C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C17C7"/>
  </w:style>
  <w:style w:type="character" w:customStyle="1" w:styleId="c1">
    <w:name w:val="c1"/>
    <w:basedOn w:val="a0"/>
    <w:rsid w:val="009C1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4187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17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4660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06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507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910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92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71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904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14F1-E393-4416-829A-E50388BF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HACK-MAX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13</cp:revision>
  <cp:lastPrinted>2017-02-16T16:54:00Z</cp:lastPrinted>
  <dcterms:created xsi:type="dcterms:W3CDTF">2017-02-04T13:19:00Z</dcterms:created>
  <dcterms:modified xsi:type="dcterms:W3CDTF">2017-02-18T05:15:00Z</dcterms:modified>
</cp:coreProperties>
</file>